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cs="Times New Roman" w:ascii="Times New Roman" w:hAnsi="Times New Roman"/>
          <w:color w:val="FF0000"/>
          <w:sz w:val="52"/>
          <w:szCs w:val="52"/>
        </w:rPr>
        <w:t>ДОЛЖНИКИ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4000"/>
          <w:sz w:val="32"/>
        </w:rPr>
      </w:pPr>
      <w:r>
        <w:rPr>
          <w:rFonts w:cs="Times New Roman" w:ascii="Times New Roman" w:hAnsi="Times New Roman"/>
          <w:b/>
          <w:color w:val="FF4000"/>
          <w:sz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>По состоянию на 05.03.2019 г.  за Вашим МКД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32"/>
          <w:szCs w:val="28"/>
          <w:highlight w:val="white"/>
          <w:shd w:fill="FFFFFF" w:val="clear"/>
        </w:rPr>
        <w:t xml:space="preserve">имеется задолженность по оплате за содержание и текущий ремонт 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tbl>
      <w:tblPr>
        <w:tblW w:w="9495" w:type="dxa"/>
        <w:jc w:val="left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54"/>
        <w:gridCol w:w="2325"/>
        <w:gridCol w:w="1532"/>
        <w:gridCol w:w="1935"/>
        <w:gridCol w:w="570"/>
        <w:gridCol w:w="1978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Ленина д. 212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20 192,85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Кв.24/2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11 234,20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Кв.31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3 904,55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Кв.45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38 528,23 руб.</w:t>
            </w:r>
            <w:bookmarkStart w:id="0" w:name="_GoBack"/>
            <w:bookmarkEnd w:id="0"/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rPr>
          <w:rFonts w:cs="Calibri"/>
          <w:sz w:val="32"/>
        </w:rPr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>
          <w:rFonts w:eastAsia="Calibri" w:cs="Calibri"/>
          <w:sz w:val="32"/>
          <w:szCs w:val="28"/>
          <w:shd w:fill="FFFFFF" w:val="clear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eastAsia="Calibri" w:cs="Calibri"/>
          <w:b/>
          <w:sz w:val="32"/>
          <w:szCs w:val="28"/>
          <w:shd w:fill="FFFFFF" w:val="clear"/>
        </w:rPr>
        <w:t>240-60-09,   доб. 904 с 8.30 до 16.30.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pPr/>
    <w:rPr/>
  </w:style>
  <w:style w:type="paragraph" w:styleId="Style20" w:customStyle="1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LibreOffice/6.1.4.2$Windows_x86 LibreOffice_project/9d0f32d1f0b509096fd65e0d4bec26ddd1938fd3</Application>
  <Pages>1</Pages>
  <Words>79</Words>
  <Characters>418</Characters>
  <CharactersWithSpaces>668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2019-03-05T07:37:00Z</dcterms:created>
  <dc:creator>user</dc:creator>
  <dc:description/>
  <dc:language>ru-RU</dc:language>
  <cp:lastModifiedBy/>
  <cp:lastPrinted>2019-03-05T07:25:00Z</cp:lastPrinted>
  <dcterms:modified xsi:type="dcterms:W3CDTF">2019-03-11T11:33:55Z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