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D" w:rsidRPr="00452CFD" w:rsidRDefault="00452CFD" w:rsidP="00452C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2CFD">
        <w:rPr>
          <w:rFonts w:ascii="Times New Roman" w:hAnsi="Times New Roman" w:cs="Times New Roman"/>
          <w:b/>
          <w:bCs/>
          <w:sz w:val="32"/>
          <w:szCs w:val="32"/>
        </w:rPr>
        <w:t>Как обезопасить себя при залповых ливнях и потопах: памятка</w:t>
      </w:r>
    </w:p>
    <w:p w:rsidR="00452CFD" w:rsidRPr="00452CFD" w:rsidRDefault="00452CFD" w:rsidP="00452CFD">
      <w:r w:rsidRPr="00452CFD">
        <w:drawing>
          <wp:inline distT="0" distB="0" distL="0" distR="0">
            <wp:extent cx="5943600" cy="2855343"/>
            <wp:effectExtent l="0" t="0" r="0" b="2540"/>
            <wp:docPr id="1" name="Рисунок 1" descr="Как новороссийцам обезопасить себя при залповых ливнях и потопах: 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овороссийцам обезопасить себя при залповых ливнях и потопах: памят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2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b/>
          <w:bCs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Сочи </w:t>
      </w:r>
      <w:r w:rsidRPr="00452CF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ЕДДС г. Сочи</w:t>
      </w:r>
      <w:r w:rsidRPr="00452CFD">
        <w:rPr>
          <w:rFonts w:ascii="Times New Roman" w:hAnsi="Times New Roman" w:cs="Times New Roman"/>
          <w:b/>
          <w:bCs/>
          <w:sz w:val="28"/>
          <w:szCs w:val="28"/>
        </w:rPr>
        <w:t>» рекомендует руководствоваться следующими правилами безопасности: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При получении информации о выпадении обильных осадков воздержитесь от поездок по городу, по возможности оставайтесь в квартире или на работе.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Если сильный дождь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b/>
          <w:bCs/>
          <w:sz w:val="28"/>
          <w:szCs w:val="28"/>
        </w:rPr>
        <w:t>Рекомендации для водителей при сильных ливнях: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Заранее перепаркуйте автомобили из низинных мест, не паркуйте машины под аварийными деревьями и рекламными конструкциями.</w:t>
      </w:r>
    </w:p>
    <w:p w:rsidR="00452CFD" w:rsidRPr="00452CFD" w:rsidRDefault="00452CFD" w:rsidP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Не оставляйте автомобили на стоянках в местах, где часто происходят подтопления.</w:t>
      </w:r>
    </w:p>
    <w:p w:rsidR="00C9080B" w:rsidRDefault="00452CFD">
      <w:pPr>
        <w:rPr>
          <w:rFonts w:ascii="Times New Roman" w:hAnsi="Times New Roman" w:cs="Times New Roman"/>
          <w:sz w:val="28"/>
          <w:szCs w:val="28"/>
        </w:rPr>
      </w:pPr>
      <w:r w:rsidRPr="00452CFD">
        <w:rPr>
          <w:rFonts w:ascii="Times New Roman" w:hAnsi="Times New Roman" w:cs="Times New Roman"/>
          <w:sz w:val="28"/>
          <w:szCs w:val="28"/>
        </w:rPr>
        <w:t>• Если сильный дождь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0C0BA2" w:rsidRPr="000C0BA2" w:rsidRDefault="000C0BA2" w:rsidP="000C0BA2">
      <w:pPr>
        <w:jc w:val="right"/>
        <w:rPr>
          <w:sz w:val="20"/>
          <w:szCs w:val="20"/>
        </w:rPr>
      </w:pPr>
      <w:bookmarkStart w:id="0" w:name="_GoBack"/>
      <w:bookmarkEnd w:id="0"/>
      <w:r w:rsidRPr="000C0BA2">
        <w:rPr>
          <w:rFonts w:ascii="Times New Roman" w:hAnsi="Times New Roman" w:cs="Times New Roman"/>
          <w:sz w:val="20"/>
          <w:szCs w:val="20"/>
        </w:rPr>
        <w:t>С использованием материалов сайта: https://ngnovoros.ru</w:t>
      </w:r>
    </w:p>
    <w:sectPr w:rsidR="000C0BA2" w:rsidRPr="000C0BA2" w:rsidSect="000C0B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3"/>
    <w:rsid w:val="000C0BA2"/>
    <w:rsid w:val="00452CFD"/>
    <w:rsid w:val="00BF0673"/>
    <w:rsid w:val="00C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EDDS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OOR_Adler</dc:creator>
  <cp:keywords/>
  <dc:description/>
  <cp:lastModifiedBy>OOR_Adler</cp:lastModifiedBy>
  <cp:revision>3</cp:revision>
  <dcterms:created xsi:type="dcterms:W3CDTF">2023-03-14T07:48:00Z</dcterms:created>
  <dcterms:modified xsi:type="dcterms:W3CDTF">2023-03-14T07:52:00Z</dcterms:modified>
</cp:coreProperties>
</file>