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AF2" w:rsidRDefault="000F4AF2" w:rsidP="000F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ПАМЯТКА ДЛЯ ЖИТЕЛЕЙ МКД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4AF2" w:rsidRPr="000F4AF2" w:rsidRDefault="000F4AF2" w:rsidP="000F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правилах поведения и мерах безопасности при угрозе атаки БПЛА (беспилотных летательных аппаратов)</w:t>
      </w:r>
    </w:p>
    <w:p w:rsidR="002A0EE9" w:rsidRDefault="000F4AF2" w:rsidP="000F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жители! В связи с изменением оперативной обстановки и в целях обеспечения вашей личной безопасности, а также сохранности общедомового имущества, доводим до вашего сведения </w:t>
      </w:r>
      <w:bookmarkStart w:id="0" w:name="_GoBack"/>
      <w:bookmarkEnd w:id="0"/>
      <w:r w:rsidR="009D5B6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 действий.</w:t>
      </w:r>
    </w:p>
    <w:p w:rsidR="002A0EE9" w:rsidRDefault="002A0EE9" w:rsidP="002A0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2A0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Где находятся места укрытия?</w:t>
      </w:r>
    </w:p>
    <w:p w:rsidR="000B1E8E" w:rsidRPr="000B1E8E" w:rsidRDefault="002A0EE9" w:rsidP="002A0EE9">
      <w:pPr>
        <w:spacing w:before="100" w:beforeAutospacing="1" w:after="100" w:afterAutospacing="1" w:line="240" w:lineRule="auto"/>
      </w:pPr>
      <w:r w:rsidRPr="002A0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0DD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B1E8E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асположение</w:t>
      </w:r>
      <w:r w:rsidRPr="002A0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 </w:t>
      </w:r>
      <w:r w:rsidRPr="002A0EE9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укрытия населения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возможных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опастностей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заглубленных помещениях на территории Краснодарского края</w:t>
      </w:r>
      <w:r w:rsidR="000B1E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отображается на интерактивной карте заглубленных помещений </w:t>
      </w:r>
      <w:r w:rsidR="000B1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мобильном приложении</w:t>
      </w:r>
      <w:r w:rsidR="000B1E8E" w:rsidRPr="000B1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«Моя Кубань»</w:t>
      </w:r>
      <w:r w:rsidR="000B1E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0B1E8E" w:rsidRPr="000B1E8E">
        <w:t xml:space="preserve"> </w:t>
      </w:r>
    </w:p>
    <w:p w:rsidR="002A0EE9" w:rsidRPr="002A0EE9" w:rsidRDefault="000B1E8E" w:rsidP="002A0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3609975" cy="5389880"/>
            <wp:effectExtent l="0" t="0" r="9525" b="127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оя кубань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538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1E8E" w:rsidRDefault="000B1E8E" w:rsidP="000F4AF2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B1E8E" w:rsidRDefault="000B1E8E" w:rsidP="000F4AF2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A0EE9" w:rsidRPr="000B1E8E" w:rsidRDefault="000B1E8E" w:rsidP="000F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1E8E">
        <w:rPr>
          <w:rFonts w:ascii="Times New Roman" w:hAnsi="Times New Roman" w:cs="Times New Roman"/>
          <w:i/>
          <w:sz w:val="24"/>
          <w:szCs w:val="24"/>
        </w:rPr>
        <w:t>«Моя Кубань» — это официальное мобильное приложение Краснодарского края, созданное как цифровой помощник для жителей и содержащее карту защитных сооружений и укрытий.</w:t>
      </w:r>
    </w:p>
    <w:p w:rsidR="000B1E8E" w:rsidRDefault="000B1E8E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0DD5" w:rsidRDefault="00500DD5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0DD5" w:rsidRPr="00500DD5" w:rsidRDefault="00500DD5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Информация в отношении заглубленных помещений вносится Органом Местного Самоуправления</w:t>
      </w:r>
    </w:p>
    <w:p w:rsidR="000B1E8E" w:rsidRDefault="000B1E8E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1E8E" w:rsidRDefault="000B1E8E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1E8E" w:rsidRDefault="000B1E8E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1E8E" w:rsidRDefault="000B1E8E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4AF2" w:rsidRPr="002A0EE9" w:rsidRDefault="002A0EE9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0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0F4AF2" w:rsidRPr="002A0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9623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нельзя использовать любой подвал как укрытие?</w:t>
      </w:r>
    </w:p>
    <w:p w:rsidR="000F4AF2" w:rsidRPr="000F4AF2" w:rsidRDefault="000F4AF2" w:rsidP="000F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подвальных помещений дома для укрытия во время воздушной тревоги </w:t>
      </w:r>
      <w:r w:rsidRPr="002A0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ЗАПРЕЩЕНО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F4AF2" w:rsidRPr="000F4AF2" w:rsidRDefault="000F4AF2" w:rsidP="000F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связано с критической опасностью нахождения людей в технических помещениях по следующим причинам:</w:t>
      </w:r>
    </w:p>
    <w:p w:rsidR="000F4AF2" w:rsidRPr="000F4AF2" w:rsidRDefault="000F4AF2" w:rsidP="000F4A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Магистрали теплоснабжения и ГВС: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Разрыв труб отопления (температура теплоносителя достигает </w:t>
      </w:r>
      <w:r w:rsidR="009362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до75-80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>°C) или горячего водоснабжения под высоким давлением нанесет людям тяжелейшие термические ожоги и травмы.</w:t>
      </w:r>
    </w:p>
    <w:p w:rsidR="000F4AF2" w:rsidRPr="000F4AF2" w:rsidRDefault="000F4AF2" w:rsidP="000F4A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4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Электрокабели</w:t>
      </w:r>
      <w:proofErr w:type="spellEnd"/>
      <w:r w:rsidRPr="000F4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подвалах расположены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электрокабели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Повреждение изоляции грозит смертельным поражением электрическим током и мгновенным возгоранием проводки.</w:t>
      </w:r>
    </w:p>
    <w:p w:rsidR="000F4AF2" w:rsidRDefault="000F4AF2" w:rsidP="000F4A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Отсутствие</w:t>
      </w:r>
      <w:r w:rsidR="009623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системы</w:t>
      </w:r>
      <w:r w:rsidRPr="000F4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вентиляции: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Большинство технических подвалов не оборудованы системами приточной вентиляции. </w:t>
      </w:r>
    </w:p>
    <w:p w:rsidR="000F4AF2" w:rsidRPr="009623C2" w:rsidRDefault="000F4AF2" w:rsidP="000F4AF2">
      <w:pPr>
        <w:numPr>
          <w:ilvl w:val="0"/>
          <w:numId w:val="1"/>
        </w:numPr>
        <w:spacing w:before="24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Отсутствие водоснабжения и канализации </w:t>
      </w:r>
      <w:r w:rsidR="00D84B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(санитарно-технических приборов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D84B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623C2" w:rsidRPr="009623C2" w:rsidRDefault="009623C2" w:rsidP="000F4AF2">
      <w:pPr>
        <w:numPr>
          <w:ilvl w:val="0"/>
          <w:numId w:val="1"/>
        </w:numPr>
        <w:spacing w:before="24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Транзит линий водопровода, канализации, трубопроводов сжатого воздуха. </w:t>
      </w:r>
    </w:p>
    <w:p w:rsidR="009623C2" w:rsidRPr="009623C2" w:rsidRDefault="009623C2" w:rsidP="000F4AF2">
      <w:pPr>
        <w:numPr>
          <w:ilvl w:val="0"/>
          <w:numId w:val="1"/>
        </w:numPr>
        <w:spacing w:before="24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расположения должно исключать</w:t>
      </w:r>
      <w:r w:rsidR="00500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возможность затопления их ливневыми, паводковыми и грунтовыми водами.</w:t>
      </w:r>
    </w:p>
    <w:p w:rsidR="009623C2" w:rsidRPr="009623C2" w:rsidRDefault="009623C2" w:rsidP="000F4AF2">
      <w:pPr>
        <w:numPr>
          <w:ilvl w:val="0"/>
          <w:numId w:val="1"/>
        </w:numPr>
        <w:spacing w:before="24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Отсутсвие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минимальных условий для оборудования и использования заглубленных помещений.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посадочных мест, наличие питьевой воды, герметичный бак для сбора мусора</w:t>
      </w:r>
      <w:r w:rsidR="00D84B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F4AF2" w:rsidRPr="002A0EE9" w:rsidRDefault="002A0EE9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0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0F4AF2" w:rsidRPr="002A0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Антитеррористическая защищенность объекта</w:t>
      </w:r>
    </w:p>
    <w:p w:rsidR="000F4AF2" w:rsidRPr="000F4AF2" w:rsidRDefault="000F4AF2" w:rsidP="000F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Подвальные помещения, чердаки и выходы на кровлю относятся к уязвимым зонам согласно требованиям антитеррористической безопасности (ФЗ № 35 «О противодействии терроризму»). </w:t>
      </w:r>
    </w:p>
    <w:p w:rsidR="000F4AF2" w:rsidRPr="000F4AF2" w:rsidRDefault="000F4AF2" w:rsidP="000F4A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Нахождение посторонних лиц в техническом подполье рассматривается как нарушение режима контроля доступа.</w:t>
      </w:r>
    </w:p>
    <w:p w:rsidR="000F4AF2" w:rsidRPr="000F4AF2" w:rsidRDefault="000F4AF2" w:rsidP="000F4A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 в подвал закрыт.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Попытки взлома замков, дверей или решеток будут пресекаться, а данные передаваться в правоохранительные органы.</w:t>
      </w:r>
    </w:p>
    <w:p w:rsidR="000F4AF2" w:rsidRDefault="000F4AF2" w:rsidP="000F4A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Оставленные без присмотра сумки и предметы в зоне инженерных узлов могут быть расценены как угроза теракта.</w:t>
      </w:r>
    </w:p>
    <w:p w:rsidR="009D5B6B" w:rsidRPr="000F4AF2" w:rsidRDefault="009D5B6B" w:rsidP="009D5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п. 1.15.4. Решения заседания антитеррористической комиссии г. Сочи от 3.12.25 №8/12 управляющим компаниям необходимо провести работу по проверке чердаков и подвалов МКД на предмет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несанкционированного доступа. Указанные помещения должны быть закрыты.</w:t>
      </w:r>
    </w:p>
    <w:p w:rsidR="000F4AF2" w:rsidRDefault="00500DD5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</w:t>
      </w:r>
      <w:r w:rsidR="000F4AF2" w:rsidRPr="000F4AF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Ответственность</w:t>
      </w:r>
    </w:p>
    <w:p w:rsidR="000F4AF2" w:rsidRPr="000F4AF2" w:rsidRDefault="000F4AF2" w:rsidP="000F4A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Напоминаем, что согласно законодательству РФ, действия жильцов, самовольно проникающих в технические этажи и подвалы, нарушающие пломбировку и целостность запорных устройств, несут административную ответственность. В случае возникновения </w:t>
      </w:r>
      <w:proofErr w:type="gramStart"/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аварии  по</w:t>
      </w:r>
      <w:proofErr w:type="gramEnd"/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вине нарушителей, материальный ущерб будет взыскан с них в полном объеме.</w:t>
      </w:r>
    </w:p>
    <w:p w:rsidR="000F4AF2" w:rsidRPr="000F4AF2" w:rsidRDefault="000F4AF2" w:rsidP="000F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Берегите себя и своих близких. Соблюдайте спокойствие и следуйте инструкциям.</w:t>
      </w:r>
    </w:p>
    <w:p w:rsidR="000F4AF2" w:rsidRPr="000F4AF2" w:rsidRDefault="009D5B6B" w:rsidP="000F4A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0F4AF2" w:rsidRPr="000F4AF2" w:rsidRDefault="000F4AF2" w:rsidP="000F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A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уважением, Администрация ООО «УК "Доверие"»</w:t>
      </w:r>
      <w:r w:rsidRPr="000F4A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80CC2" w:rsidRDefault="00E80CC2"/>
    <w:sectPr w:rsidR="00E80CC2" w:rsidSect="000F4AF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A05C2"/>
    <w:multiLevelType w:val="multilevel"/>
    <w:tmpl w:val="1E424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50C79"/>
    <w:multiLevelType w:val="multilevel"/>
    <w:tmpl w:val="39A00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D544DD"/>
    <w:multiLevelType w:val="hybridMultilevel"/>
    <w:tmpl w:val="BA6C6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D57B9"/>
    <w:multiLevelType w:val="multilevel"/>
    <w:tmpl w:val="26B68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F2"/>
    <w:rsid w:val="000B1E8E"/>
    <w:rsid w:val="000F4AF2"/>
    <w:rsid w:val="002A0EE9"/>
    <w:rsid w:val="00500DD5"/>
    <w:rsid w:val="005352B8"/>
    <w:rsid w:val="009362C9"/>
    <w:rsid w:val="009623C2"/>
    <w:rsid w:val="009D5B6B"/>
    <w:rsid w:val="00D84BB6"/>
    <w:rsid w:val="00E8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EB0170-C24B-467C-8C00-702E4CEE9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F4A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F4A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aragraph-styledstyledparagraph-sc-a650b026-0">
    <w:name w:val="paragraph-styled__styledparagraph-sc-a650b026-0"/>
    <w:basedOn w:val="a"/>
    <w:rsid w:val="000F4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-styledstyledli-sc-202d193-2">
    <w:name w:val="list-styled__styledli-sc-202d193-2"/>
    <w:basedOn w:val="a"/>
    <w:rsid w:val="000F4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0F4AF2"/>
    <w:rPr>
      <w:i/>
      <w:iCs/>
    </w:rPr>
  </w:style>
  <w:style w:type="paragraph" w:styleId="a4">
    <w:name w:val="List Paragraph"/>
    <w:basedOn w:val="a"/>
    <w:uiPriority w:val="34"/>
    <w:qFormat/>
    <w:rsid w:val="002A0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User1</cp:lastModifiedBy>
  <cp:revision>4</cp:revision>
  <cp:lastPrinted>2026-09-11T05:45:00Z</cp:lastPrinted>
  <dcterms:created xsi:type="dcterms:W3CDTF">2026-09-11T09:11:00Z</dcterms:created>
  <dcterms:modified xsi:type="dcterms:W3CDTF">2026-09-11T09:48:00Z</dcterms:modified>
</cp:coreProperties>
</file>